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92"/>
        <w:gridCol w:w="390"/>
        <w:gridCol w:w="779"/>
        <w:gridCol w:w="779"/>
        <w:gridCol w:w="390"/>
        <w:gridCol w:w="40"/>
        <w:gridCol w:w="7"/>
        <w:gridCol w:w="1122"/>
        <w:gridCol w:w="2417"/>
      </w:tblGrid>
      <w:tr w:rsidR="009D6731" w:rsidRPr="00354917" w:rsidTr="00786982">
        <w:trPr>
          <w:cantSplit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9D6731" w:rsidRPr="00354917" w:rsidRDefault="00246F07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C12763" wp14:editId="4910E6A4">
                  <wp:extent cx="1665405" cy="614477"/>
                  <wp:effectExtent l="0" t="0" r="0" b="0"/>
                  <wp:docPr id="1" name="Picture 1" descr="cid:image001.jpg@01D5948F.87C7F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948F.87C7F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85" cy="63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99" w:type="dxa"/>
            <w:gridSpan w:val="8"/>
            <w:tcBorders>
              <w:top w:val="nil"/>
              <w:left w:val="nil"/>
              <w:right w:val="nil"/>
            </w:tcBorders>
          </w:tcPr>
          <w:p w:rsidR="009D6731" w:rsidRPr="00354917" w:rsidRDefault="009D6731" w:rsidP="00354917">
            <w:pPr>
              <w:spacing w:before="120" w:after="120" w:line="200" w:lineRule="atLeast"/>
              <w:rPr>
                <w:rFonts w:ascii="Arial" w:hAnsi="Arial" w:cs="Arial"/>
                <w:b/>
              </w:rPr>
            </w:pPr>
          </w:p>
          <w:p w:rsidR="009D6731" w:rsidRPr="00354917" w:rsidRDefault="009D6731" w:rsidP="00354917">
            <w:pPr>
              <w:spacing w:before="120" w:after="120" w:line="200" w:lineRule="atLeast"/>
              <w:jc w:val="center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REFERRAL TO MAPPA LEVEL 2/3</w:t>
            </w:r>
          </w:p>
          <w:p w:rsidR="009D6731" w:rsidRPr="00354917" w:rsidRDefault="009D6731" w:rsidP="00354917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Fields marked with * are mandatory</w:t>
            </w:r>
          </w:p>
          <w:p w:rsidR="009D6731" w:rsidRPr="00354917" w:rsidRDefault="009D6731" w:rsidP="00354917">
            <w:pPr>
              <w:spacing w:before="120" w:after="12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MAPPA A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C0C0C0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Name of MAPPA area: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C0C0C0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Referral to which level? 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3</w:t>
            </w: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BFBFBF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1. CATEGORY OF OFFENDER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The offender can fall into only one of the MAPPA Categories summarised below. Please place an X against only one of the following three Categories.</w:t>
            </w: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1. Registered Sexual Offender</w:t>
            </w:r>
          </w:p>
        </w:tc>
        <w:tc>
          <w:tcPr>
            <w:tcW w:w="2417" w:type="dxa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2. Violent or 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other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sexual offender:</w:t>
            </w:r>
          </w:p>
          <w:p w:rsidR="009D6731" w:rsidRPr="00354917" w:rsidRDefault="009D6731" w:rsidP="002D61A2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0"/>
              </w:rPr>
              <w:t xml:space="preserve">An offender convicted (or found not guilty by reason of insanity or to be unfit to </w:t>
            </w:r>
            <w:r>
              <w:rPr>
                <w:rFonts w:ascii="Arial" w:hAnsi="Arial" w:cs="Arial"/>
                <w:sz w:val="20"/>
                <w:szCs w:val="20"/>
              </w:rPr>
              <w:t>plead</w:t>
            </w:r>
            <w:r w:rsidRPr="00354917">
              <w:rPr>
                <w:rFonts w:ascii="Arial" w:hAnsi="Arial" w:cs="Arial"/>
                <w:sz w:val="20"/>
                <w:szCs w:val="20"/>
              </w:rPr>
              <w:t xml:space="preserve"> and to have done the act charged) of murder or an offence specified under Schedule 15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or Section 327(4A)</w:t>
            </w:r>
            <w:r w:rsidRPr="00354917">
              <w:rPr>
                <w:rFonts w:ascii="Arial" w:hAnsi="Arial" w:cs="Arial"/>
                <w:sz w:val="20"/>
                <w:szCs w:val="20"/>
              </w:rPr>
              <w:t xml:space="preserve"> of the Criminal Justice Act 2003 who has been sentenced to 12 months or more custody (this includes indeterminate and suspended sentences), detention in a youth detention accommodation for a term of 12 months or more, a hospital order (with or without restrictions) or a guardianship order.</w:t>
            </w:r>
          </w:p>
        </w:tc>
        <w:tc>
          <w:tcPr>
            <w:tcW w:w="2417" w:type="dxa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3. 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Other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dangerous offender:</w:t>
            </w:r>
          </w:p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Has been cautioned for or convicted of an offence which indicates that he or she is capable of causing serious harm </w:t>
            </w:r>
            <w:r w:rsidRPr="00354917">
              <w:rPr>
                <w:rFonts w:ascii="Arial" w:hAnsi="Arial" w:cs="Arial"/>
                <w:b/>
                <w:sz w:val="20"/>
                <w:szCs w:val="22"/>
              </w:rPr>
              <w:t>AND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which requires multi-agency management. This might not be for an offence under Sch.15 of the Criminal Justice Act 2003.</w:t>
            </w:r>
            <w:r>
              <w:rPr>
                <w:rFonts w:ascii="Arial" w:hAnsi="Arial" w:cs="Arial"/>
                <w:sz w:val="20"/>
                <w:szCs w:val="22"/>
              </w:rPr>
              <w:t xml:space="preserve"> Offenders convicted abroad could qualify for Category 3. </w:t>
            </w:r>
          </w:p>
        </w:tc>
        <w:tc>
          <w:tcPr>
            <w:tcW w:w="2417" w:type="dxa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C0C0C0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2. OFFENDER INFORMATION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Aliases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(including nicknames):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Gender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Ethnicity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ViSOR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Reference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16"/>
                <w:szCs w:val="16"/>
              </w:rPr>
              <w:lastRenderedPageBreak/>
              <w:t>(must be completed for all Registered Sexual Offenders):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PNC ID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Agency unique identifier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Prison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Prison number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Last known address before sentence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Proposed release address: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address if in community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354917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GP name and address: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Social care legal status: 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All agencies 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C0C0C0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3. CONVICTION / CAUTION INFORMATION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Index offence / Relevant caution: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conviction / caution: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Sentence</w:t>
            </w:r>
            <w:r>
              <w:rPr>
                <w:rFonts w:ascii="Arial" w:hAnsi="Arial" w:cs="Arial"/>
                <w:sz w:val="20"/>
                <w:szCs w:val="22"/>
              </w:rPr>
              <w:t xml:space="preserve"> length and type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Brief offence(s) details: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Relevant previous convictions and pattern of offending: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Other relevant information: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C0C0C0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354917">
              <w:rPr>
                <w:rFonts w:ascii="Arial" w:hAnsi="Arial" w:cs="Arial"/>
                <w:b/>
              </w:rPr>
              <w:t>RELEVANT DATES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Automatic Conditional Release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Parole Eligibility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Non-Parole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Licence Expiry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Sentence Expiry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Post Sentence Supervision Expiry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Home Detention Curfew: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Community Order end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Imprisonment for Public Protection: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Extended Sentence for Public Protection: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Lifer: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YOT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Mental Health review date(s):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Sexual Offences Prevention Order:</w:t>
            </w:r>
          </w:p>
        </w:tc>
        <w:tc>
          <w:tcPr>
            <w:tcW w:w="4599" w:type="dxa"/>
            <w:gridSpan w:val="8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Sexual harm Prevention Order:</w:t>
            </w:r>
          </w:p>
        </w:tc>
        <w:tc>
          <w:tcPr>
            <w:tcW w:w="4599" w:type="dxa"/>
            <w:gridSpan w:val="8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Sexual risk Order:</w:t>
            </w:r>
          </w:p>
        </w:tc>
        <w:tc>
          <w:tcPr>
            <w:tcW w:w="4599" w:type="dxa"/>
            <w:gridSpan w:val="8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Registered Sex Offender Notification end date:</w:t>
            </w:r>
          </w:p>
        </w:tc>
        <w:tc>
          <w:tcPr>
            <w:tcW w:w="4599" w:type="dxa"/>
            <w:gridSpan w:val="8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E7404D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Other Order: (e.g. Disqualification Order, </w:t>
            </w:r>
            <w:r w:rsidRPr="00354917">
              <w:rPr>
                <w:rFonts w:ascii="Arial" w:hAnsi="Arial" w:cs="Arial"/>
                <w:sz w:val="20"/>
                <w:szCs w:val="22"/>
              </w:rPr>
              <w:t>Violent Offender Order</w:t>
            </w:r>
            <w:r>
              <w:rPr>
                <w:rFonts w:ascii="Arial" w:hAnsi="Arial" w:cs="Arial"/>
                <w:sz w:val="20"/>
                <w:szCs w:val="22"/>
              </w:rPr>
              <w:t>, Terrorism Notification)</w:t>
            </w:r>
          </w:p>
        </w:tc>
        <w:tc>
          <w:tcPr>
            <w:tcW w:w="4599" w:type="dxa"/>
            <w:gridSpan w:val="8"/>
          </w:tcPr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  <w:p w:rsidR="009D6731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Type of Order:</w:t>
            </w:r>
          </w:p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354917">
              <w:rPr>
                <w:rFonts w:ascii="Arial" w:hAnsi="Arial" w:cs="Arial"/>
                <w:b/>
              </w:rPr>
              <w:t>. DETAINED IN HOSPITAL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of responsible clinician: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Hospital: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Earliest possible discharge date: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Proposed release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/ contact details of Forensic Social Worker: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Date of next tribunal: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Please indicate the basis for detention from the options below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Guardianship order – s.7/s.37 MHA 1983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Hospital order –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s.37 MHA 1983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Restriction order –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s.41 MHA 1983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Transfer from prison –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s.47 MHA 1983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D43B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BFBFBF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5491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RELEVANT INFORMATION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Reason for referral</w:t>
            </w:r>
            <w:r>
              <w:rPr>
                <w:rFonts w:ascii="Arial" w:hAnsi="Arial" w:cs="Arial"/>
                <w:sz w:val="20"/>
                <w:szCs w:val="22"/>
              </w:rPr>
              <w:t xml:space="preserve"> and how will active multi-agency management add value to the management of the risk(s) of serious harm? 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inter-agency work has been undertaken so far?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2"/>
              </w:rPr>
              <w:t>Equality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considerations linked to risk of serious harm</w:t>
            </w:r>
            <w:r>
              <w:rPr>
                <w:rFonts w:ascii="Arial" w:hAnsi="Arial" w:cs="Arial"/>
                <w:sz w:val="20"/>
                <w:szCs w:val="22"/>
              </w:rPr>
              <w:t xml:space="preserve"> (if an offender is a child, consider the voice of the child) 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 any other relevant information (e.g. media handling, disclosure, medical issues etc)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BFBFBF"/>
          </w:tcPr>
          <w:p w:rsidR="009D6731" w:rsidRPr="00602D88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RISK ASSESSMENT</w:t>
            </w: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RM 2000 Risk of Reconviction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sexual offenders]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6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Level</w:t>
            </w:r>
          </w:p>
        </w:tc>
        <w:tc>
          <w:tcPr>
            <w:tcW w:w="3546" w:type="dxa"/>
            <w:gridSpan w:val="3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of assessment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Sexual:</w:t>
            </w:r>
          </w:p>
        </w:tc>
        <w:tc>
          <w:tcPr>
            <w:tcW w:w="3477" w:type="dxa"/>
            <w:gridSpan w:val="7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Violent:</w:t>
            </w:r>
          </w:p>
        </w:tc>
        <w:tc>
          <w:tcPr>
            <w:tcW w:w="3477" w:type="dxa"/>
            <w:gridSpan w:val="7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Combined:</w:t>
            </w:r>
          </w:p>
        </w:tc>
        <w:tc>
          <w:tcPr>
            <w:tcW w:w="3477" w:type="dxa"/>
            <w:gridSpan w:val="7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ARMS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Police/Probation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169" w:type="dxa"/>
            <w:gridSpan w:val="3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:rsidR="009D6731" w:rsidRPr="00E7404D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04D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Risk of sexual re-offending:</w:t>
            </w:r>
          </w:p>
        </w:tc>
        <w:tc>
          <w:tcPr>
            <w:tcW w:w="1092" w:type="dxa"/>
            <w:shd w:val="clear" w:color="auto" w:fill="FFFFFF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FFFFFF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FFFFFF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/>
          </w:tcPr>
          <w:p w:rsidR="009D6731" w:rsidRPr="00BD0B72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OASys Risk of Reconviction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2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1 year %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2 year %</w:t>
            </w:r>
          </w:p>
        </w:tc>
        <w:tc>
          <w:tcPr>
            <w:tcW w:w="1559" w:type="dxa"/>
            <w:gridSpan w:val="4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Band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OGP:</w:t>
            </w:r>
          </w:p>
        </w:tc>
        <w:tc>
          <w:tcPr>
            <w:tcW w:w="1482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OVP:</w:t>
            </w:r>
          </w:p>
        </w:tc>
        <w:tc>
          <w:tcPr>
            <w:tcW w:w="1482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OGRS3:</w:t>
            </w:r>
          </w:p>
        </w:tc>
        <w:tc>
          <w:tcPr>
            <w:tcW w:w="1482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OASys Risk of Serious Harm – (1) Risk in the Community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Children: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Public: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Known adult: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Staff: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Prisoners: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OASys Risk of Serious Harm – (2) Risk in Custody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Children: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Public: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Known adult: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Staff: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Prisoners: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SARA Assessment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domestic abuse offenders]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Probation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2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Medium</w:t>
            </w:r>
          </w:p>
        </w:tc>
        <w:tc>
          <w:tcPr>
            <w:tcW w:w="1559" w:type="dxa"/>
            <w:gridSpan w:val="4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to partner:</w:t>
            </w:r>
          </w:p>
        </w:tc>
        <w:tc>
          <w:tcPr>
            <w:tcW w:w="1482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to others:</w:t>
            </w:r>
          </w:p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ASSET</w:t>
            </w:r>
            <w:r>
              <w:rPr>
                <w:rFonts w:ascii="Arial" w:hAnsi="Arial" w:cs="Arial"/>
                <w:b/>
              </w:rPr>
              <w:t>/ ASSET PLUS</w:t>
            </w:r>
            <w:r w:rsidRPr="00354917">
              <w:rPr>
                <w:rFonts w:ascii="Arial" w:hAnsi="Arial" w:cs="Arial"/>
                <w:b/>
              </w:rPr>
              <w:t xml:space="preserve"> Risk of Serious Harm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offenders under 18]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of serious harm:</w:t>
            </w:r>
          </w:p>
        </w:tc>
        <w:tc>
          <w:tcPr>
            <w:tcW w:w="1092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3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vMerge w:val="restart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ASSET risk of reconviction</w:t>
            </w:r>
          </w:p>
        </w:tc>
        <w:tc>
          <w:tcPr>
            <w:tcW w:w="4599" w:type="dxa"/>
            <w:gridSpan w:val="8"/>
            <w:vMerge w:val="restart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2802" w:type="dxa"/>
            <w:vMerge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599" w:type="dxa"/>
            <w:gridSpan w:val="8"/>
            <w:vMerge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Risk Assessment Tools (for example, AIM2 and SAVRY)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agencies (if applicable)</w:t>
            </w:r>
          </w:p>
        </w:tc>
      </w:tr>
      <w:tr w:rsidR="009D6731" w:rsidRPr="000779DE" w:rsidTr="0096717B">
        <w:tc>
          <w:tcPr>
            <w:tcW w:w="7401" w:type="dxa"/>
            <w:gridSpan w:val="9"/>
            <w:vMerge w:val="restart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0779DE" w:rsidRDefault="009D6731" w:rsidP="000779D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9DE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9D6731" w:rsidRPr="00354917" w:rsidTr="0096717B">
        <w:tc>
          <w:tcPr>
            <w:tcW w:w="7401" w:type="dxa"/>
            <w:gridSpan w:val="9"/>
            <w:vMerge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:rsidR="009D6731" w:rsidRPr="00354917" w:rsidRDefault="009D6731" w:rsidP="000779DE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Mental Health / Psychological Risk Tool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9D6731" w:rsidRPr="00354917" w:rsidTr="0096717B">
        <w:tc>
          <w:tcPr>
            <w:tcW w:w="7401" w:type="dxa"/>
            <w:gridSpan w:val="9"/>
            <w:vMerge w:val="restart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9D6731" w:rsidRPr="00354917" w:rsidTr="0096717B">
        <w:tc>
          <w:tcPr>
            <w:tcW w:w="7401" w:type="dxa"/>
            <w:gridSpan w:val="9"/>
            <w:vMerge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8. SAFEGUARDING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Child Protection Concerns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(continue on additional sheet if required)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Are there any child protection concerns? If YES, answer </w:t>
            </w:r>
            <w:proofErr w:type="spellStart"/>
            <w:r w:rsidRPr="00354917">
              <w:rPr>
                <w:rFonts w:ascii="Arial" w:hAnsi="Arial" w:cs="Arial"/>
                <w:b/>
                <w:sz w:val="20"/>
                <w:szCs w:val="22"/>
              </w:rPr>
              <w:t>a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to </w:t>
            </w:r>
            <w:r w:rsidRPr="00354917"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below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a. What are they?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b. Is there an allocated social worker? If so, please give details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c. Is the child or children currently subject to a Child Protection Plan?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1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2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Last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3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Genogram Required/ Available?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Vulnerable Adult Concerns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(continue on additional sheet if required)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Does this person live with the offender?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of social worker (if relevant):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Genogram Required/ Available?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845C5" w:rsidRDefault="009D6731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Risks to the Offender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BFBFBF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54917">
              <w:rPr>
                <w:rFonts w:ascii="Arial" w:hAnsi="Arial" w:cs="Arial"/>
                <w:b/>
              </w:rPr>
              <w:t>. VICTIM CONCERNS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Outline any concerns about the victim of the index offence or potential victims: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Has the victim taken up the Victim Liaison Service?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If YES, give contact details of VLO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Are there any domestic abuse concerns? If YES, answer </w:t>
            </w:r>
            <w:proofErr w:type="spellStart"/>
            <w:r w:rsidRPr="00354917">
              <w:rPr>
                <w:rFonts w:ascii="Arial" w:hAnsi="Arial" w:cs="Arial"/>
                <w:b/>
                <w:sz w:val="20"/>
                <w:szCs w:val="22"/>
              </w:rPr>
              <w:t>a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54917">
              <w:rPr>
                <w:rFonts w:ascii="Arial" w:hAnsi="Arial" w:cs="Arial"/>
                <w:sz w:val="20"/>
                <w:szCs w:val="22"/>
              </w:rPr>
              <w:t xml:space="preserve">to </w:t>
            </w:r>
            <w:r w:rsidRPr="00354917">
              <w:rPr>
                <w:rFonts w:ascii="Arial" w:hAnsi="Arial" w:cs="Arial"/>
                <w:b/>
                <w:sz w:val="20"/>
                <w:szCs w:val="22"/>
              </w:rPr>
              <w:t>e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below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a. What are they?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b. Has the victim been referred to MARAC?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c. Has a meeting been held / Is a meeting due to be held?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d. Date of meeting (if known)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e. Actions from MARAC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BFBFBF"/>
          </w:tcPr>
          <w:p w:rsidR="009D6731" w:rsidRPr="004A351E" w:rsidRDefault="009D6731" w:rsidP="00C85CE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4A351E">
              <w:rPr>
                <w:rFonts w:ascii="Arial" w:hAnsi="Arial" w:cs="Arial"/>
                <w:b/>
              </w:rPr>
              <w:t>10. RISK ASSESSMENT AND MANAGEMENT PLAN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BFBFBF"/>
          </w:tcPr>
          <w:p w:rsidR="009D6731" w:rsidRPr="00786982" w:rsidRDefault="009D6731" w:rsidP="00786982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C85CE7">
              <w:rPr>
                <w:rFonts w:ascii="Arial" w:hAnsi="Arial" w:cs="Arial"/>
                <w:b/>
              </w:rPr>
              <w:t>Lead Agency Risk Assessment Summary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Who is at risk?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is the nature of the risk?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When is the risk likely to be greatest?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circumstances are likely to increase risk?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30F26">
              <w:rPr>
                <w:rFonts w:ascii="Arial" w:hAnsi="Arial" w:cs="Arial"/>
                <w:sz w:val="20"/>
                <w:szCs w:val="22"/>
              </w:rPr>
              <w:t>What are the protective factors?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602D88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BFBFBF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Lead Agency Risk Management Plan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7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Supervision: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7E6E6"/>
          </w:tcPr>
          <w:p w:rsidR="009D6731" w:rsidRPr="00354917" w:rsidRDefault="009D6731" w:rsidP="004A351E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Monitoring &amp; Control: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7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Pr="00354917">
              <w:rPr>
                <w:rFonts w:ascii="Arial" w:hAnsi="Arial" w:cs="Arial"/>
                <w:sz w:val="20"/>
                <w:szCs w:val="22"/>
              </w:rPr>
              <w:t>nterventions</w:t>
            </w:r>
            <w:r>
              <w:rPr>
                <w:rFonts w:ascii="Arial" w:hAnsi="Arial" w:cs="Arial"/>
                <w:sz w:val="20"/>
                <w:szCs w:val="22"/>
              </w:rPr>
              <w:t xml:space="preserve"> &amp; Treatment: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7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Victim Safety: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BFBFBF"/>
          </w:tcPr>
          <w:p w:rsidR="009D6731" w:rsidRPr="00060D39" w:rsidRDefault="009D6731" w:rsidP="00060D3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Contingency Planning</w:t>
            </w:r>
          </w:p>
        </w:tc>
      </w:tr>
      <w:tr w:rsidR="009D6731" w:rsidRPr="00354917" w:rsidTr="0096717B">
        <w:tc>
          <w:tcPr>
            <w:tcW w:w="9818" w:type="dxa"/>
            <w:gridSpan w:val="10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7401" w:type="dxa"/>
            <w:gridSpan w:val="9"/>
            <w:shd w:val="clear" w:color="auto" w:fill="C0C0C0"/>
          </w:tcPr>
          <w:p w:rsidR="009D6731" w:rsidRPr="00354917" w:rsidRDefault="009D6731" w:rsidP="00A57CD1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354917">
              <w:rPr>
                <w:rFonts w:ascii="Arial" w:hAnsi="Arial" w:cs="Arial"/>
                <w:b/>
              </w:rPr>
              <w:t>. ADDITIONAL MAPPA INVITEES</w:t>
            </w:r>
          </w:p>
        </w:tc>
        <w:tc>
          <w:tcPr>
            <w:tcW w:w="2417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1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2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3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4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5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6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4F128C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BFBFBF"/>
          </w:tcPr>
          <w:p w:rsidR="009D6731" w:rsidRPr="00F24B35" w:rsidRDefault="009D6731" w:rsidP="00A57CD1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F24B3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2.</w:t>
            </w:r>
            <w:r w:rsidRPr="00F24B35">
              <w:rPr>
                <w:rFonts w:ascii="Arial" w:hAnsi="Arial" w:cs="Arial"/>
                <w:b/>
              </w:rPr>
              <w:t xml:space="preserve"> REFERRING AGENCY INFORMATION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Referring agency: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7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Grade: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7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Office: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* (w) 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sent to line manager: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A57CD1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</w:rPr>
              <w:t>Endorsement by line manager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(where required by your </w:t>
            </w:r>
            <w:r>
              <w:rPr>
                <w:rFonts w:ascii="Arial" w:hAnsi="Arial" w:cs="Arial"/>
                <w:sz w:val="20"/>
                <w:szCs w:val="22"/>
              </w:rPr>
              <w:t>agency)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Grade: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Office: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number(s):</w:t>
            </w:r>
          </w:p>
        </w:tc>
        <w:tc>
          <w:tcPr>
            <w:tcW w:w="3470" w:type="dxa"/>
            <w:gridSpan w:val="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endorsed by line manager: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Once completed, please send this form to the MAPPA Co-ordination Unit.</w:t>
            </w:r>
          </w:p>
          <w:p w:rsidR="009D6731" w:rsidRPr="00354917" w:rsidRDefault="009D6731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ONLY USE SECURE EMAIL</w:t>
            </w:r>
          </w:p>
          <w:p w:rsidR="009D6731" w:rsidRPr="00354917" w:rsidRDefault="009D6731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i/>
                <w:color w:val="0000FF"/>
                <w:sz w:val="20"/>
                <w:u w:val="single"/>
              </w:rPr>
            </w:pPr>
            <w:r w:rsidRPr="00354917">
              <w:rPr>
                <w:rFonts w:ascii="Arial" w:hAnsi="Arial" w:cs="Arial"/>
                <w:b/>
                <w:i/>
                <w:color w:val="0000FF"/>
                <w:sz w:val="20"/>
                <w:szCs w:val="22"/>
                <w:u w:val="single"/>
              </w:rPr>
              <w:t>Insert your email address here</w:t>
            </w:r>
          </w:p>
          <w:p w:rsidR="009D6731" w:rsidRPr="00354917" w:rsidRDefault="009D6731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If email is not secure, please fax to: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4917">
              <w:rPr>
                <w:rFonts w:ascii="Arial" w:hAnsi="Arial" w:cs="Arial"/>
                <w:b/>
                <w:i/>
                <w:color w:val="0000FF"/>
                <w:sz w:val="20"/>
                <w:szCs w:val="22"/>
                <w:u w:val="single"/>
              </w:rPr>
              <w:t>Insert your fax number here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sent: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C0C0C0"/>
          </w:tcPr>
          <w:p w:rsidR="009D6731" w:rsidRPr="00354917" w:rsidRDefault="009D6731" w:rsidP="00B73AF3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354917">
              <w:rPr>
                <w:rFonts w:ascii="Arial" w:hAnsi="Arial" w:cs="Arial"/>
                <w:b/>
              </w:rPr>
              <w:t>. MAPPA CO-ORDINATION UNIT DECISION (for official use only)</w:t>
            </w:r>
          </w:p>
        </w:tc>
      </w:tr>
      <w:tr w:rsidR="009D6731" w:rsidRPr="00354917" w:rsidTr="0096717B">
        <w:tc>
          <w:tcPr>
            <w:tcW w:w="9818" w:type="dxa"/>
            <w:gridSpan w:val="10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Screened by: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Title: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Area: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referral received: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MAPPA qualifying offender?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If NO, return form to referring agency line manager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Comments: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Does referral meet threshold for Level 2/3?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If YES, which level?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If NO, return form to referring agency line manager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Comments: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referral accepted / rejected: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referring agency notified: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9D6731" w:rsidRPr="00354917" w:rsidTr="0096717B">
        <w:tc>
          <w:tcPr>
            <w:tcW w:w="2802" w:type="dxa"/>
            <w:shd w:val="clear" w:color="auto" w:fill="E6E6E6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Meeting to which referral is to be taken:</w:t>
            </w:r>
          </w:p>
        </w:tc>
        <w:tc>
          <w:tcPr>
            <w:tcW w:w="7016" w:type="dxa"/>
            <w:gridSpan w:val="9"/>
          </w:tcPr>
          <w:p w:rsidR="009D6731" w:rsidRPr="00354917" w:rsidRDefault="009D6731" w:rsidP="00060D39">
            <w:pPr>
              <w:spacing w:before="120" w:after="12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9D6731" w:rsidRDefault="009D6731"/>
    <w:sectPr w:rsidR="009D6731" w:rsidSect="0076273F">
      <w:headerReference w:type="default" r:id="rId9"/>
      <w:footerReference w:type="default" r:id="rId10"/>
      <w:pgSz w:w="11906" w:h="16838" w:code="9"/>
      <w:pgMar w:top="1152" w:right="1152" w:bottom="1152" w:left="115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31" w:rsidRDefault="009D6731">
      <w:r>
        <w:separator/>
      </w:r>
    </w:p>
  </w:endnote>
  <w:endnote w:type="continuationSeparator" w:id="0">
    <w:p w:rsidR="009D6731" w:rsidRDefault="009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31" w:rsidRDefault="009D6731" w:rsidP="0076273F">
    <w:pPr>
      <w:pStyle w:val="Footer"/>
      <w:jc w:val="center"/>
      <w:rPr>
        <w:rStyle w:val="PageNumber"/>
        <w:rFonts w:ascii="Arial" w:hAnsi="Arial" w:cs="Arial"/>
        <w:b/>
        <w:sz w:val="20"/>
        <w:szCs w:val="20"/>
      </w:rPr>
    </w:pPr>
    <w:r w:rsidRPr="0076273F">
      <w:rPr>
        <w:rFonts w:ascii="Arial" w:hAnsi="Arial" w:cs="Arial"/>
        <w:b/>
        <w:sz w:val="20"/>
        <w:szCs w:val="20"/>
      </w:rPr>
      <w:t xml:space="preserve">Page 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76273F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726FE8">
      <w:rPr>
        <w:rStyle w:val="PageNumber"/>
        <w:rFonts w:ascii="Arial" w:hAnsi="Arial" w:cs="Arial"/>
        <w:b/>
        <w:noProof/>
        <w:sz w:val="20"/>
        <w:szCs w:val="20"/>
      </w:rPr>
      <w:t>12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end"/>
    </w:r>
    <w:r w:rsidRPr="0076273F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76273F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726FE8">
      <w:rPr>
        <w:rStyle w:val="PageNumber"/>
        <w:rFonts w:ascii="Arial" w:hAnsi="Arial" w:cs="Arial"/>
        <w:b/>
        <w:noProof/>
        <w:sz w:val="20"/>
        <w:szCs w:val="20"/>
      </w:rPr>
      <w:t>12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end"/>
    </w:r>
  </w:p>
  <w:p w:rsidR="00123908" w:rsidRDefault="00123908" w:rsidP="00123908">
    <w:pPr>
      <w:pStyle w:val="Footer"/>
      <w:jc w:val="both"/>
      <w:rPr>
        <w:rStyle w:val="PageNumber"/>
        <w:rFonts w:ascii="Arial" w:hAnsi="Arial" w:cs="Arial"/>
        <w:b/>
        <w:color w:val="808080"/>
        <w:sz w:val="20"/>
        <w:szCs w:val="20"/>
      </w:rPr>
    </w:pPr>
    <w:r>
      <w:rPr>
        <w:rStyle w:val="PageNumber"/>
        <w:rFonts w:ascii="Arial" w:hAnsi="Arial" w:cs="Arial"/>
        <w:b/>
        <w:color w:val="808080"/>
        <w:sz w:val="20"/>
        <w:szCs w:val="20"/>
      </w:rPr>
      <w:t>MAPPA Office Only (New Document June 21017)</w:t>
    </w:r>
  </w:p>
  <w:p w:rsidR="00123908" w:rsidRDefault="00123908" w:rsidP="00123908">
    <w:pPr>
      <w:pStyle w:val="Footer"/>
      <w:jc w:val="both"/>
      <w:rPr>
        <w:rStyle w:val="PageNumber"/>
        <w:rFonts w:ascii="Arial" w:hAnsi="Arial" w:cs="Arial"/>
        <w:b/>
        <w:color w:val="808080"/>
        <w:sz w:val="20"/>
        <w:szCs w:val="20"/>
      </w:rPr>
    </w:pPr>
    <w:r w:rsidRPr="00194527">
      <w:rPr>
        <w:rStyle w:val="PageNumber"/>
        <w:rFonts w:ascii="Arial" w:hAnsi="Arial" w:cs="Arial"/>
        <w:b/>
        <w:color w:val="808080"/>
        <w:sz w:val="20"/>
        <w:szCs w:val="20"/>
      </w:rPr>
      <w:t>Name:</w:t>
    </w:r>
    <w:r>
      <w:rPr>
        <w:rStyle w:val="PageNumber"/>
        <w:rFonts w:ascii="Arial" w:hAnsi="Arial" w:cs="Arial"/>
        <w:b/>
        <w:color w:val="808080"/>
        <w:sz w:val="20"/>
        <w:szCs w:val="20"/>
      </w:rPr>
      <w:tab/>
    </w:r>
    <w:r>
      <w:rPr>
        <w:rStyle w:val="PageNumber"/>
        <w:rFonts w:ascii="Arial" w:hAnsi="Arial" w:cs="Arial"/>
        <w:b/>
        <w:color w:val="808080"/>
        <w:sz w:val="20"/>
        <w:szCs w:val="20"/>
      </w:rPr>
      <w:tab/>
    </w:r>
    <w:r w:rsidRPr="00194527">
      <w:rPr>
        <w:rStyle w:val="PageNumber"/>
        <w:rFonts w:ascii="Arial" w:hAnsi="Arial" w:cs="Arial"/>
        <w:b/>
        <w:color w:val="808080"/>
        <w:sz w:val="20"/>
        <w:szCs w:val="20"/>
      </w:rPr>
      <w:t xml:space="preserve">Referral Number: </w:t>
    </w:r>
  </w:p>
  <w:p w:rsidR="00123908" w:rsidRPr="0076273F" w:rsidRDefault="00123908" w:rsidP="0076273F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31" w:rsidRDefault="009D6731">
      <w:r>
        <w:separator/>
      </w:r>
    </w:p>
  </w:footnote>
  <w:footnote w:type="continuationSeparator" w:id="0">
    <w:p w:rsidR="009D6731" w:rsidRDefault="009D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31" w:rsidRPr="00951A6F" w:rsidRDefault="009D6731" w:rsidP="00D74276">
    <w:pPr>
      <w:pStyle w:val="Header"/>
      <w:jc w:val="center"/>
      <w:rPr>
        <w:rFonts w:ascii="Arial" w:hAnsi="Arial" w:cs="Arial"/>
        <w:b/>
      </w:rPr>
    </w:pPr>
    <w:r w:rsidRPr="002E5869">
      <w:rPr>
        <w:rFonts w:ascii="Arial" w:hAnsi="Arial" w:cs="Arial"/>
        <w:b/>
      </w:rPr>
      <w:t xml:space="preserve">Official </w:t>
    </w:r>
    <w:r>
      <w:rPr>
        <w:rFonts w:ascii="Arial" w:hAnsi="Arial" w:cs="Arial"/>
        <w:b/>
      </w:rPr>
      <w:t xml:space="preserve">- </w:t>
    </w:r>
    <w:r w:rsidRPr="002E5869">
      <w:rPr>
        <w:rFonts w:ascii="Arial" w:hAnsi="Arial" w:cs="Arial"/>
        <w:b/>
      </w:rPr>
      <w:t>Sensitive once complete</w:t>
    </w:r>
  </w:p>
  <w:p w:rsidR="009D6731" w:rsidRPr="00D74276" w:rsidRDefault="009D6731" w:rsidP="00D74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618"/>
    <w:multiLevelType w:val="hybridMultilevel"/>
    <w:tmpl w:val="E824507E"/>
    <w:lvl w:ilvl="0" w:tplc="68783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3F"/>
    <w:rsid w:val="00011675"/>
    <w:rsid w:val="00016DAC"/>
    <w:rsid w:val="000179C3"/>
    <w:rsid w:val="00024E97"/>
    <w:rsid w:val="00030028"/>
    <w:rsid w:val="000368C6"/>
    <w:rsid w:val="0004790A"/>
    <w:rsid w:val="00060D39"/>
    <w:rsid w:val="00072FDB"/>
    <w:rsid w:val="000779DE"/>
    <w:rsid w:val="000801D5"/>
    <w:rsid w:val="000A092A"/>
    <w:rsid w:val="000B1FF2"/>
    <w:rsid w:val="000D04EE"/>
    <w:rsid w:val="000D56AD"/>
    <w:rsid w:val="000E163B"/>
    <w:rsid w:val="00106573"/>
    <w:rsid w:val="00112A4F"/>
    <w:rsid w:val="00120111"/>
    <w:rsid w:val="00120154"/>
    <w:rsid w:val="00123908"/>
    <w:rsid w:val="001769AA"/>
    <w:rsid w:val="00180D32"/>
    <w:rsid w:val="0018472E"/>
    <w:rsid w:val="00186632"/>
    <w:rsid w:val="00192442"/>
    <w:rsid w:val="001948F7"/>
    <w:rsid w:val="001C1835"/>
    <w:rsid w:val="001C4F9E"/>
    <w:rsid w:val="001E6F77"/>
    <w:rsid w:val="001F1AF4"/>
    <w:rsid w:val="00204700"/>
    <w:rsid w:val="002417BF"/>
    <w:rsid w:val="00245EFF"/>
    <w:rsid w:val="0024620B"/>
    <w:rsid w:val="00246F07"/>
    <w:rsid w:val="00273FB1"/>
    <w:rsid w:val="00277F09"/>
    <w:rsid w:val="00286F9A"/>
    <w:rsid w:val="00291CA0"/>
    <w:rsid w:val="00294368"/>
    <w:rsid w:val="00294704"/>
    <w:rsid w:val="00296544"/>
    <w:rsid w:val="002A15ED"/>
    <w:rsid w:val="002A1D11"/>
    <w:rsid w:val="002B3811"/>
    <w:rsid w:val="002B6C01"/>
    <w:rsid w:val="002D0E41"/>
    <w:rsid w:val="002D406C"/>
    <w:rsid w:val="002D61A2"/>
    <w:rsid w:val="002E5869"/>
    <w:rsid w:val="00300F6E"/>
    <w:rsid w:val="0030495B"/>
    <w:rsid w:val="00326400"/>
    <w:rsid w:val="00326FC2"/>
    <w:rsid w:val="00330F26"/>
    <w:rsid w:val="0033679F"/>
    <w:rsid w:val="0033711A"/>
    <w:rsid w:val="0035103D"/>
    <w:rsid w:val="00354917"/>
    <w:rsid w:val="00360F0F"/>
    <w:rsid w:val="00365020"/>
    <w:rsid w:val="00383C3D"/>
    <w:rsid w:val="00383DAF"/>
    <w:rsid w:val="003845C5"/>
    <w:rsid w:val="0039439D"/>
    <w:rsid w:val="003B18C9"/>
    <w:rsid w:val="003D211F"/>
    <w:rsid w:val="003D451A"/>
    <w:rsid w:val="003E44BF"/>
    <w:rsid w:val="003F1574"/>
    <w:rsid w:val="003F37FA"/>
    <w:rsid w:val="004010B1"/>
    <w:rsid w:val="00435A78"/>
    <w:rsid w:val="00436C75"/>
    <w:rsid w:val="004542BF"/>
    <w:rsid w:val="00461C1E"/>
    <w:rsid w:val="004712B4"/>
    <w:rsid w:val="004A351E"/>
    <w:rsid w:val="004B4BD4"/>
    <w:rsid w:val="004E1054"/>
    <w:rsid w:val="004E5370"/>
    <w:rsid w:val="004E6833"/>
    <w:rsid w:val="004F0A0E"/>
    <w:rsid w:val="004F128C"/>
    <w:rsid w:val="004F390B"/>
    <w:rsid w:val="0050154B"/>
    <w:rsid w:val="005137B8"/>
    <w:rsid w:val="00525015"/>
    <w:rsid w:val="00532200"/>
    <w:rsid w:val="00537185"/>
    <w:rsid w:val="00543C31"/>
    <w:rsid w:val="00552A6B"/>
    <w:rsid w:val="005570D3"/>
    <w:rsid w:val="00576AF5"/>
    <w:rsid w:val="00580386"/>
    <w:rsid w:val="00591662"/>
    <w:rsid w:val="00593C14"/>
    <w:rsid w:val="005B1A61"/>
    <w:rsid w:val="005D50EF"/>
    <w:rsid w:val="005E2D82"/>
    <w:rsid w:val="005E3F04"/>
    <w:rsid w:val="005E408A"/>
    <w:rsid w:val="005F2B6A"/>
    <w:rsid w:val="005F2D90"/>
    <w:rsid w:val="00602D88"/>
    <w:rsid w:val="00612279"/>
    <w:rsid w:val="0062066D"/>
    <w:rsid w:val="006244B5"/>
    <w:rsid w:val="00637ACF"/>
    <w:rsid w:val="0064475A"/>
    <w:rsid w:val="00655E6C"/>
    <w:rsid w:val="00662409"/>
    <w:rsid w:val="00663A0F"/>
    <w:rsid w:val="00665F2A"/>
    <w:rsid w:val="00671166"/>
    <w:rsid w:val="0067740B"/>
    <w:rsid w:val="00687114"/>
    <w:rsid w:val="006A75A4"/>
    <w:rsid w:val="006C157B"/>
    <w:rsid w:val="006C1781"/>
    <w:rsid w:val="006C3B5A"/>
    <w:rsid w:val="006D43B9"/>
    <w:rsid w:val="006D4DDE"/>
    <w:rsid w:val="006D57DF"/>
    <w:rsid w:val="006D5B91"/>
    <w:rsid w:val="006D6F6C"/>
    <w:rsid w:val="007036F5"/>
    <w:rsid w:val="00707883"/>
    <w:rsid w:val="007145B4"/>
    <w:rsid w:val="007151DD"/>
    <w:rsid w:val="007153F7"/>
    <w:rsid w:val="00724296"/>
    <w:rsid w:val="00726FE8"/>
    <w:rsid w:val="007344AD"/>
    <w:rsid w:val="00735C28"/>
    <w:rsid w:val="00751150"/>
    <w:rsid w:val="0076273F"/>
    <w:rsid w:val="00762F85"/>
    <w:rsid w:val="00767C9F"/>
    <w:rsid w:val="00777441"/>
    <w:rsid w:val="007839EB"/>
    <w:rsid w:val="00786982"/>
    <w:rsid w:val="007959AE"/>
    <w:rsid w:val="00796EAE"/>
    <w:rsid w:val="007E6E68"/>
    <w:rsid w:val="007F57D5"/>
    <w:rsid w:val="008079E7"/>
    <w:rsid w:val="00821983"/>
    <w:rsid w:val="0086701A"/>
    <w:rsid w:val="008729F9"/>
    <w:rsid w:val="00882102"/>
    <w:rsid w:val="0088777B"/>
    <w:rsid w:val="00891C41"/>
    <w:rsid w:val="00895FBA"/>
    <w:rsid w:val="008B21C3"/>
    <w:rsid w:val="008C1C70"/>
    <w:rsid w:val="008C3B56"/>
    <w:rsid w:val="008E594B"/>
    <w:rsid w:val="008F7AA3"/>
    <w:rsid w:val="00905356"/>
    <w:rsid w:val="009119ED"/>
    <w:rsid w:val="00926478"/>
    <w:rsid w:val="009460A3"/>
    <w:rsid w:val="00951A6F"/>
    <w:rsid w:val="0096075A"/>
    <w:rsid w:val="0096717B"/>
    <w:rsid w:val="00974C6E"/>
    <w:rsid w:val="009814F4"/>
    <w:rsid w:val="00981B82"/>
    <w:rsid w:val="009877BC"/>
    <w:rsid w:val="009A65AF"/>
    <w:rsid w:val="009A6C9F"/>
    <w:rsid w:val="009A7C42"/>
    <w:rsid w:val="009D1FD3"/>
    <w:rsid w:val="009D6731"/>
    <w:rsid w:val="009E1B11"/>
    <w:rsid w:val="009E47B4"/>
    <w:rsid w:val="009F5E5A"/>
    <w:rsid w:val="009F5E6C"/>
    <w:rsid w:val="00A04742"/>
    <w:rsid w:val="00A107A6"/>
    <w:rsid w:val="00A14077"/>
    <w:rsid w:val="00A34400"/>
    <w:rsid w:val="00A4447B"/>
    <w:rsid w:val="00A50002"/>
    <w:rsid w:val="00A52FD1"/>
    <w:rsid w:val="00A57865"/>
    <w:rsid w:val="00A57CD1"/>
    <w:rsid w:val="00A608E1"/>
    <w:rsid w:val="00A77965"/>
    <w:rsid w:val="00A858A0"/>
    <w:rsid w:val="00A94E0A"/>
    <w:rsid w:val="00AB7A60"/>
    <w:rsid w:val="00AE736F"/>
    <w:rsid w:val="00B00951"/>
    <w:rsid w:val="00B21393"/>
    <w:rsid w:val="00B337A5"/>
    <w:rsid w:val="00B35AD0"/>
    <w:rsid w:val="00B43E16"/>
    <w:rsid w:val="00B44502"/>
    <w:rsid w:val="00B70B9A"/>
    <w:rsid w:val="00B73AF3"/>
    <w:rsid w:val="00B83627"/>
    <w:rsid w:val="00B83CF6"/>
    <w:rsid w:val="00B941D0"/>
    <w:rsid w:val="00B960F3"/>
    <w:rsid w:val="00BC078A"/>
    <w:rsid w:val="00BC0E7E"/>
    <w:rsid w:val="00BC5AB3"/>
    <w:rsid w:val="00BD0B72"/>
    <w:rsid w:val="00BD5D16"/>
    <w:rsid w:val="00BD6355"/>
    <w:rsid w:val="00BE444C"/>
    <w:rsid w:val="00BF048A"/>
    <w:rsid w:val="00C02952"/>
    <w:rsid w:val="00C02F32"/>
    <w:rsid w:val="00C07091"/>
    <w:rsid w:val="00C1646F"/>
    <w:rsid w:val="00C26F6C"/>
    <w:rsid w:val="00C3504D"/>
    <w:rsid w:val="00C372B1"/>
    <w:rsid w:val="00C41C17"/>
    <w:rsid w:val="00C55CCD"/>
    <w:rsid w:val="00C562EE"/>
    <w:rsid w:val="00C66A89"/>
    <w:rsid w:val="00C7059E"/>
    <w:rsid w:val="00C7642C"/>
    <w:rsid w:val="00C826C7"/>
    <w:rsid w:val="00C85CE7"/>
    <w:rsid w:val="00C97D84"/>
    <w:rsid w:val="00CA64C4"/>
    <w:rsid w:val="00CC42B1"/>
    <w:rsid w:val="00CD23E8"/>
    <w:rsid w:val="00CD682E"/>
    <w:rsid w:val="00CE367D"/>
    <w:rsid w:val="00CE45FA"/>
    <w:rsid w:val="00CF7F0E"/>
    <w:rsid w:val="00D21E4D"/>
    <w:rsid w:val="00D22405"/>
    <w:rsid w:val="00D5205B"/>
    <w:rsid w:val="00D54D15"/>
    <w:rsid w:val="00D7334E"/>
    <w:rsid w:val="00D74276"/>
    <w:rsid w:val="00D74D67"/>
    <w:rsid w:val="00D810FE"/>
    <w:rsid w:val="00D84E05"/>
    <w:rsid w:val="00DB3CD7"/>
    <w:rsid w:val="00DB5717"/>
    <w:rsid w:val="00DC47FF"/>
    <w:rsid w:val="00DC6468"/>
    <w:rsid w:val="00DD0048"/>
    <w:rsid w:val="00DE11E0"/>
    <w:rsid w:val="00DF015B"/>
    <w:rsid w:val="00E00C4C"/>
    <w:rsid w:val="00E04A2D"/>
    <w:rsid w:val="00E1260B"/>
    <w:rsid w:val="00E12EE6"/>
    <w:rsid w:val="00E316CA"/>
    <w:rsid w:val="00E35633"/>
    <w:rsid w:val="00E43B8C"/>
    <w:rsid w:val="00E45253"/>
    <w:rsid w:val="00E511E4"/>
    <w:rsid w:val="00E73638"/>
    <w:rsid w:val="00E7404D"/>
    <w:rsid w:val="00E763A7"/>
    <w:rsid w:val="00E86AC1"/>
    <w:rsid w:val="00E9355D"/>
    <w:rsid w:val="00EA0BFD"/>
    <w:rsid w:val="00EB6E56"/>
    <w:rsid w:val="00EC3799"/>
    <w:rsid w:val="00EF67FD"/>
    <w:rsid w:val="00F0583D"/>
    <w:rsid w:val="00F16EDB"/>
    <w:rsid w:val="00F23082"/>
    <w:rsid w:val="00F24B35"/>
    <w:rsid w:val="00F26536"/>
    <w:rsid w:val="00F266AA"/>
    <w:rsid w:val="00F355C4"/>
    <w:rsid w:val="00F57A46"/>
    <w:rsid w:val="00F6280A"/>
    <w:rsid w:val="00F63C1F"/>
    <w:rsid w:val="00F71878"/>
    <w:rsid w:val="00F75A90"/>
    <w:rsid w:val="00F920CA"/>
    <w:rsid w:val="00FA3E86"/>
    <w:rsid w:val="00FB0960"/>
    <w:rsid w:val="00FD29F7"/>
    <w:rsid w:val="00FD770B"/>
    <w:rsid w:val="00FE2042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3434DD-0CDE-4461-B713-FEF281F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4Heading1">
    <w:name w:val="MG4 Heading 1"/>
    <w:next w:val="Normal"/>
    <w:uiPriority w:val="99"/>
    <w:rsid w:val="00B21393"/>
    <w:pPr>
      <w:spacing w:before="240" w:after="240" w:line="280" w:lineRule="atLeast"/>
    </w:pPr>
    <w:rPr>
      <w:rFonts w:ascii="Arial" w:hAnsi="Arial"/>
      <w:b/>
      <w:bCs/>
      <w:sz w:val="28"/>
      <w:szCs w:val="20"/>
    </w:rPr>
  </w:style>
  <w:style w:type="paragraph" w:customStyle="1" w:styleId="MG4Heading2">
    <w:name w:val="MG4 Heading 2"/>
    <w:next w:val="Normal"/>
    <w:uiPriority w:val="99"/>
    <w:rsid w:val="00B213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240" w:line="280" w:lineRule="atLeast"/>
    </w:pPr>
    <w:rPr>
      <w:rFonts w:ascii="Arial" w:hAnsi="Arial"/>
      <w:b/>
      <w:bCs/>
      <w:sz w:val="24"/>
      <w:szCs w:val="20"/>
    </w:rPr>
  </w:style>
  <w:style w:type="paragraph" w:customStyle="1" w:styleId="MG4Bullet1">
    <w:name w:val="MG4 Bullet 1"/>
    <w:basedOn w:val="Normal"/>
    <w:uiPriority w:val="99"/>
    <w:rsid w:val="00B21393"/>
    <w:pPr>
      <w:spacing w:before="120" w:after="120" w:line="280" w:lineRule="atLeast"/>
    </w:pPr>
    <w:rPr>
      <w:rFonts w:ascii="Arial" w:hAnsi="Arial"/>
      <w:sz w:val="20"/>
      <w:szCs w:val="20"/>
    </w:rPr>
  </w:style>
  <w:style w:type="paragraph" w:customStyle="1" w:styleId="MG4Text">
    <w:name w:val="MG4 Text"/>
    <w:basedOn w:val="Normal"/>
    <w:uiPriority w:val="99"/>
    <w:rsid w:val="00B21393"/>
    <w:pPr>
      <w:spacing w:before="240" w:after="240" w:line="280" w:lineRule="atLeast"/>
    </w:pPr>
    <w:rPr>
      <w:rFonts w:ascii="Arial" w:hAnsi="Arial"/>
      <w:sz w:val="20"/>
      <w:szCs w:val="20"/>
    </w:rPr>
  </w:style>
  <w:style w:type="character" w:customStyle="1" w:styleId="MG4CharacterItalic">
    <w:name w:val="MG4 Character Italic"/>
    <w:uiPriority w:val="99"/>
    <w:rsid w:val="00B21393"/>
    <w:rPr>
      <w:rFonts w:ascii="Arial" w:hAnsi="Arial"/>
      <w:i/>
      <w:color w:val="000000"/>
      <w:sz w:val="20"/>
    </w:rPr>
  </w:style>
  <w:style w:type="paragraph" w:customStyle="1" w:styleId="EMtext">
    <w:name w:val="EM text"/>
    <w:basedOn w:val="Normal"/>
    <w:uiPriority w:val="99"/>
    <w:rsid w:val="00FB0960"/>
    <w:pPr>
      <w:ind w:left="720"/>
    </w:pPr>
    <w:rPr>
      <w:szCs w:val="20"/>
    </w:rPr>
  </w:style>
  <w:style w:type="table" w:styleId="TableGrid">
    <w:name w:val="Table Grid"/>
    <w:basedOn w:val="TableNormal"/>
    <w:uiPriority w:val="99"/>
    <w:rsid w:val="00762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27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276"/>
    <w:rPr>
      <w:sz w:val="24"/>
    </w:rPr>
  </w:style>
  <w:style w:type="paragraph" w:styleId="Footer">
    <w:name w:val="footer"/>
    <w:basedOn w:val="Normal"/>
    <w:link w:val="FooterChar"/>
    <w:rsid w:val="007627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DDB"/>
    <w:rPr>
      <w:sz w:val="24"/>
      <w:szCs w:val="24"/>
    </w:rPr>
  </w:style>
  <w:style w:type="character" w:styleId="PageNumber">
    <w:name w:val="page number"/>
    <w:basedOn w:val="DefaultParagraphFont"/>
    <w:rsid w:val="007627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D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330F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30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0F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3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30F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948F.87C7F3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HMPS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Toon</dc:creator>
  <cp:keywords/>
  <dc:description/>
  <cp:lastModifiedBy>Mills, Louise</cp:lastModifiedBy>
  <cp:revision>3</cp:revision>
  <cp:lastPrinted>2011-08-11T09:48:00Z</cp:lastPrinted>
  <dcterms:created xsi:type="dcterms:W3CDTF">2019-03-04T08:44:00Z</dcterms:created>
  <dcterms:modified xsi:type="dcterms:W3CDTF">2019-11-06T12:56:00Z</dcterms:modified>
</cp:coreProperties>
</file>